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5A76C" w14:textId="77777777" w:rsidR="005717D5" w:rsidRDefault="00E166FD" w:rsidP="00A51E9D">
      <w:pPr>
        <w:jc w:val="center"/>
        <w:rPr>
          <w:b/>
          <w:lang w:val="lv-LV"/>
        </w:rPr>
      </w:pPr>
      <w:r w:rsidRPr="00F17C3D">
        <w:rPr>
          <w:b/>
          <w:lang w:val="lv-LV"/>
        </w:rPr>
        <w:t>PBLA</w:t>
      </w:r>
      <w:r w:rsidR="00F36FEB">
        <w:rPr>
          <w:b/>
          <w:lang w:val="lv-LV"/>
        </w:rPr>
        <w:t xml:space="preserve"> valdes</w:t>
      </w:r>
      <w:r w:rsidR="005717D5">
        <w:rPr>
          <w:b/>
          <w:lang w:val="lv-LV"/>
        </w:rPr>
        <w:t xml:space="preserve"> sēdē Rīgā, 2013. gada 4. oktobrī</w:t>
      </w:r>
      <w:r w:rsidRPr="00F17C3D">
        <w:rPr>
          <w:b/>
          <w:lang w:val="lv-LV"/>
        </w:rPr>
        <w:t xml:space="preserve"> </w:t>
      </w:r>
    </w:p>
    <w:p w14:paraId="73D585B1" w14:textId="76C4A037" w:rsidR="00477C7D" w:rsidRPr="00F17C3D" w:rsidRDefault="00E166FD" w:rsidP="00A51E9D">
      <w:pPr>
        <w:jc w:val="center"/>
        <w:rPr>
          <w:b/>
          <w:lang w:val="lv-LV"/>
        </w:rPr>
      </w:pPr>
      <w:r w:rsidRPr="00F17C3D">
        <w:rPr>
          <w:b/>
          <w:lang w:val="lv-LV"/>
        </w:rPr>
        <w:t>pieņemtās rezolūcijas</w:t>
      </w:r>
    </w:p>
    <w:p w14:paraId="4A14C3C4" w14:textId="77777777" w:rsidR="00ED0C2D" w:rsidRPr="00F17C3D" w:rsidRDefault="00ED0C2D" w:rsidP="00ED0C2D">
      <w:pPr>
        <w:rPr>
          <w:lang w:val="lv-LV"/>
        </w:rPr>
      </w:pPr>
    </w:p>
    <w:p w14:paraId="0F3D46CF" w14:textId="0DF81BF7" w:rsidR="00E166FD" w:rsidRPr="003A1CFD" w:rsidRDefault="00E166FD" w:rsidP="00A9497E">
      <w:pPr>
        <w:pStyle w:val="ListParagraph"/>
        <w:numPr>
          <w:ilvl w:val="0"/>
          <w:numId w:val="5"/>
        </w:numPr>
        <w:jc w:val="both"/>
        <w:rPr>
          <w:lang w:val="lv-LV"/>
        </w:rPr>
      </w:pPr>
      <w:r w:rsidRPr="003A1CFD">
        <w:rPr>
          <w:lang w:val="lv-LV"/>
        </w:rPr>
        <w:t>PBLA valde atzinīgi vērtē Latvijas Republikas Saeimas, valdības un Pilsonības un migrāci</w:t>
      </w:r>
      <w:r w:rsidR="00F17C3D" w:rsidRPr="003A1CFD">
        <w:rPr>
          <w:lang w:val="lv-LV"/>
        </w:rPr>
        <w:t>j</w:t>
      </w:r>
      <w:r w:rsidR="00B97E83" w:rsidRPr="003A1CFD">
        <w:rPr>
          <w:lang w:val="lv-LV"/>
        </w:rPr>
        <w:t>as</w:t>
      </w:r>
      <w:r w:rsidR="00F17C3D" w:rsidRPr="003A1CFD">
        <w:rPr>
          <w:lang w:val="lv-LV"/>
        </w:rPr>
        <w:t xml:space="preserve"> lietu pārvaldes darbu Latvija</w:t>
      </w:r>
      <w:r w:rsidR="00891AAA">
        <w:rPr>
          <w:lang w:val="lv-LV"/>
        </w:rPr>
        <w:t>s Republikas P</w:t>
      </w:r>
      <w:r w:rsidRPr="003A1CFD">
        <w:rPr>
          <w:lang w:val="lv-LV"/>
        </w:rPr>
        <w:t xml:space="preserve">ilsonības likuma grozījumu pieņemšanā un apsveic Latvijas valsti ar lēmumu atļaut dubultpilsonību ārzemēs dzīvojošajiem latviešiem. </w:t>
      </w:r>
    </w:p>
    <w:p w14:paraId="640D6293" w14:textId="77777777" w:rsidR="00E166FD" w:rsidRPr="006E48E9" w:rsidRDefault="00E166FD" w:rsidP="003A1CFD">
      <w:pPr>
        <w:jc w:val="both"/>
        <w:rPr>
          <w:strike/>
          <w:lang w:val="lv-LV"/>
        </w:rPr>
      </w:pPr>
    </w:p>
    <w:p w14:paraId="409343F7" w14:textId="57D12728" w:rsidR="00E166FD" w:rsidRPr="003A1CFD" w:rsidRDefault="00B3567E" w:rsidP="00A9497E">
      <w:pPr>
        <w:pStyle w:val="ListParagraph"/>
        <w:numPr>
          <w:ilvl w:val="0"/>
          <w:numId w:val="5"/>
        </w:numPr>
        <w:jc w:val="both"/>
        <w:rPr>
          <w:lang w:val="lv-LV"/>
        </w:rPr>
      </w:pPr>
      <w:r w:rsidRPr="003A1CFD">
        <w:rPr>
          <w:lang w:val="lv-LV"/>
        </w:rPr>
        <w:t xml:space="preserve">Rūpējoties par Latvijas valsts nākotni un uzskatot, ka ārvalstīs dzīvojošie latvieši ir nozīmīgs Latvijas balsts, PBLA valde aicina tautiešus pasaulē pieteikties dubultpilsonībai, sevišķu uzmanību pievēršot jauniešu un bērnu reģistrēšanai Latvijas pilsonībā. </w:t>
      </w:r>
      <w:r w:rsidR="00E166FD" w:rsidRPr="003A1CFD">
        <w:rPr>
          <w:lang w:val="lv-LV"/>
        </w:rPr>
        <w:t xml:space="preserve">PBLA valde aicina savas biedru organizācijas aktīvi informēt savus biedrus un latviešu sabiedrību mītņu zemēs par </w:t>
      </w:r>
      <w:r w:rsidR="00996E75" w:rsidRPr="003A1CFD">
        <w:rPr>
          <w:lang w:val="lv-LV"/>
        </w:rPr>
        <w:t>P</w:t>
      </w:r>
      <w:r w:rsidR="00E166FD" w:rsidRPr="003A1CFD">
        <w:rPr>
          <w:lang w:val="lv-LV"/>
        </w:rPr>
        <w:t xml:space="preserve">ilsonības </w:t>
      </w:r>
      <w:r w:rsidR="00996E75" w:rsidRPr="003A1CFD">
        <w:rPr>
          <w:lang w:val="lv-LV"/>
        </w:rPr>
        <w:t>likuma grozījumiem</w:t>
      </w:r>
      <w:r w:rsidR="00E166FD" w:rsidRPr="003A1CFD">
        <w:rPr>
          <w:lang w:val="lv-LV"/>
        </w:rPr>
        <w:t>, gādājot p</w:t>
      </w:r>
      <w:r w:rsidR="00996E75" w:rsidRPr="003A1CFD">
        <w:rPr>
          <w:lang w:val="lv-LV"/>
        </w:rPr>
        <w:t xml:space="preserve">ar to, lai tautieši izmantotu dubultpilsonības iegūšanas </w:t>
      </w:r>
      <w:r w:rsidR="00BE3CD9" w:rsidRPr="003A1CFD">
        <w:rPr>
          <w:lang w:val="lv-LV"/>
        </w:rPr>
        <w:t xml:space="preserve">iespēju. </w:t>
      </w:r>
      <w:r w:rsidR="00E166FD" w:rsidRPr="003A1CFD">
        <w:rPr>
          <w:lang w:val="lv-LV"/>
        </w:rPr>
        <w:t xml:space="preserve"> </w:t>
      </w:r>
    </w:p>
    <w:p w14:paraId="6CA32A01" w14:textId="77777777" w:rsidR="00E166FD" w:rsidRPr="00F17C3D" w:rsidRDefault="00E166FD" w:rsidP="003A1CFD">
      <w:pPr>
        <w:jc w:val="both"/>
        <w:rPr>
          <w:lang w:val="lv-LV"/>
        </w:rPr>
      </w:pPr>
    </w:p>
    <w:p w14:paraId="4245A90A" w14:textId="2A4DF87A" w:rsidR="00770AFB" w:rsidRPr="003A1CFD" w:rsidRDefault="004E77BC" w:rsidP="00A9497E">
      <w:pPr>
        <w:pStyle w:val="ListParagraph"/>
        <w:numPr>
          <w:ilvl w:val="0"/>
          <w:numId w:val="5"/>
        </w:numPr>
        <w:jc w:val="both"/>
        <w:rPr>
          <w:lang w:val="lv-LV"/>
        </w:rPr>
      </w:pPr>
      <w:r w:rsidRPr="003A1CFD">
        <w:rPr>
          <w:lang w:val="lv-LV"/>
        </w:rPr>
        <w:t>PBLA valde pateicas pirmā Pasaules latviešu ekonomikas un inovāciju foruma līdzorganizatoriem - Latvijas Tirdzniecības un rūpniecības kamerai un Latvijas Ārlietu ministrijai, sadarbības partneriem, finansiālajiem un informatīvajiem atbalstītājiem par sniegto atbalstu šī pasākuma organizēšanā 2013. gada jūlijā.</w:t>
      </w:r>
      <w:r w:rsidR="00770AFB" w:rsidRPr="003A1CFD">
        <w:rPr>
          <w:lang w:val="lv-LV"/>
        </w:rPr>
        <w:t xml:space="preserve"> PBLA </w:t>
      </w:r>
      <w:r w:rsidR="00E469DA" w:rsidRPr="003A1CFD">
        <w:rPr>
          <w:lang w:val="lv-LV"/>
        </w:rPr>
        <w:t>atzinīgi novērtē</w:t>
      </w:r>
      <w:r w:rsidR="00770AFB" w:rsidRPr="003A1CFD">
        <w:rPr>
          <w:lang w:val="lv-LV"/>
        </w:rPr>
        <w:t xml:space="preserve"> </w:t>
      </w:r>
      <w:r w:rsidR="00E469DA" w:rsidRPr="003A1CFD">
        <w:rPr>
          <w:lang w:val="lv-LV"/>
        </w:rPr>
        <w:t xml:space="preserve">Ministru prezidenta  un </w:t>
      </w:r>
      <w:r w:rsidR="00770AFB" w:rsidRPr="003A1CFD">
        <w:rPr>
          <w:lang w:val="lv-LV"/>
        </w:rPr>
        <w:t>Ārlietu ministrija</w:t>
      </w:r>
      <w:r w:rsidR="00E469DA" w:rsidRPr="003A1CFD">
        <w:rPr>
          <w:lang w:val="lv-LV"/>
        </w:rPr>
        <w:t>s</w:t>
      </w:r>
      <w:r w:rsidR="00770AFB" w:rsidRPr="003A1CFD">
        <w:rPr>
          <w:lang w:val="lv-LV"/>
        </w:rPr>
        <w:t xml:space="preserve"> gatavību atb</w:t>
      </w:r>
      <w:r w:rsidR="00E469DA" w:rsidRPr="003A1CFD">
        <w:rPr>
          <w:lang w:val="lv-LV"/>
        </w:rPr>
        <w:t>alstīt foruma pēctecību.</w:t>
      </w:r>
      <w:r w:rsidR="00770AFB" w:rsidRPr="003A1CFD">
        <w:rPr>
          <w:lang w:val="lv-LV"/>
        </w:rPr>
        <w:t xml:space="preserve"> Aicinām foruma sadarbības partnerus atbalstīt nākamā foruma rīkošanu 2015. gada rudenī. </w:t>
      </w:r>
    </w:p>
    <w:p w14:paraId="7BB19CC6" w14:textId="77777777" w:rsidR="00A56F11" w:rsidRPr="00F17C3D" w:rsidRDefault="00A56F11" w:rsidP="003A1CFD">
      <w:pPr>
        <w:jc w:val="both"/>
        <w:rPr>
          <w:lang w:val="lv-LV"/>
        </w:rPr>
      </w:pPr>
    </w:p>
    <w:p w14:paraId="67D8629F" w14:textId="582DA839" w:rsidR="00A56F11" w:rsidRDefault="00A56F11" w:rsidP="00A9497E">
      <w:pPr>
        <w:pStyle w:val="ListParagraph"/>
        <w:numPr>
          <w:ilvl w:val="0"/>
          <w:numId w:val="5"/>
        </w:numPr>
        <w:jc w:val="both"/>
        <w:rPr>
          <w:lang w:val="lv-LV"/>
        </w:rPr>
      </w:pPr>
      <w:r w:rsidRPr="003A1CFD">
        <w:rPr>
          <w:lang w:val="lv-LV"/>
        </w:rPr>
        <w:t xml:space="preserve">Ar satraukumu sekojot līdzi Latvijas demogrāfiskai situācijai un novērojamai masveida emigrācijai, PBLA valde apsveic valdības un Saeimas centienus šo situāciju uzlabot. </w:t>
      </w:r>
      <w:r w:rsidR="00FD375E" w:rsidRPr="003A1CFD">
        <w:rPr>
          <w:lang w:val="lv-LV"/>
        </w:rPr>
        <w:t xml:space="preserve">Atsaucoties uz Igaunijas </w:t>
      </w:r>
      <w:r w:rsidR="00382A1C" w:rsidRPr="003A1CFD">
        <w:rPr>
          <w:lang w:val="lv-LV"/>
        </w:rPr>
        <w:t>pozitīvo</w:t>
      </w:r>
      <w:r w:rsidR="00FD375E" w:rsidRPr="003A1CFD">
        <w:rPr>
          <w:lang w:val="lv-LV"/>
        </w:rPr>
        <w:t xml:space="preserve"> pieredzi, </w:t>
      </w:r>
      <w:r w:rsidRPr="003A1CFD">
        <w:rPr>
          <w:lang w:val="lv-LV"/>
        </w:rPr>
        <w:t xml:space="preserve">PBLA aicina pievērst </w:t>
      </w:r>
      <w:r w:rsidR="00E03F11" w:rsidRPr="003A1CFD">
        <w:rPr>
          <w:lang w:val="lv-LV"/>
        </w:rPr>
        <w:t>lielāku</w:t>
      </w:r>
      <w:r w:rsidRPr="003A1CFD">
        <w:rPr>
          <w:lang w:val="lv-LV"/>
        </w:rPr>
        <w:t xml:space="preserve"> uzmanīb</w:t>
      </w:r>
      <w:r w:rsidR="00E03F11" w:rsidRPr="003A1CFD">
        <w:rPr>
          <w:lang w:val="lv-LV"/>
        </w:rPr>
        <w:t>u</w:t>
      </w:r>
      <w:r w:rsidRPr="003A1CFD">
        <w:rPr>
          <w:lang w:val="lv-LV"/>
        </w:rPr>
        <w:t xml:space="preserve"> nevienlīdzības mazināšanai un palīdzības sniegšanai daudzbērnu ģimenēm. </w:t>
      </w:r>
    </w:p>
    <w:p w14:paraId="6F7F4E03" w14:textId="77777777" w:rsidR="00A9497E" w:rsidRDefault="00A9497E" w:rsidP="00A9497E">
      <w:pPr>
        <w:ind w:left="360"/>
        <w:jc w:val="both"/>
        <w:rPr>
          <w:lang w:val="lv-LV"/>
        </w:rPr>
      </w:pPr>
    </w:p>
    <w:p w14:paraId="0BC17B6A" w14:textId="77777777" w:rsidR="00A9497E" w:rsidRPr="00A9497E" w:rsidRDefault="00A9497E" w:rsidP="00A9497E">
      <w:pPr>
        <w:pStyle w:val="ListParagraph"/>
        <w:numPr>
          <w:ilvl w:val="0"/>
          <w:numId w:val="5"/>
        </w:numPr>
        <w:jc w:val="both"/>
        <w:rPr>
          <w:lang w:val="lv-LV"/>
        </w:rPr>
      </w:pPr>
      <w:r w:rsidRPr="00A9497E">
        <w:rPr>
          <w:lang w:val="lv-LV"/>
        </w:rPr>
        <w:t xml:space="preserve">PBLA izsaka atzinību un novēl izturību visām latviešu diasporas sestdienas un svētdienas skolām, koriem, sporta grupām, deju kopām u.c. un aicina tās turpināt darboties latvietības uzturēšanai ārpus Latvijas. </w:t>
      </w:r>
    </w:p>
    <w:p w14:paraId="57A47F80" w14:textId="77777777" w:rsidR="00A9497E" w:rsidRDefault="00A9497E" w:rsidP="00A9497E">
      <w:pPr>
        <w:ind w:left="360"/>
        <w:jc w:val="both"/>
        <w:rPr>
          <w:lang w:val="lv-LV"/>
        </w:rPr>
      </w:pPr>
    </w:p>
    <w:p w14:paraId="39368185" w14:textId="77777777" w:rsidR="00A9497E" w:rsidRPr="003A1CFD" w:rsidRDefault="00A9497E" w:rsidP="00A9497E">
      <w:pPr>
        <w:pStyle w:val="ListParagraph"/>
        <w:numPr>
          <w:ilvl w:val="0"/>
          <w:numId w:val="5"/>
        </w:numPr>
        <w:jc w:val="both"/>
        <w:rPr>
          <w:lang w:val="lv-LV"/>
        </w:rPr>
      </w:pPr>
      <w:r w:rsidRPr="003A1CFD">
        <w:rPr>
          <w:lang w:val="lv-LV"/>
        </w:rPr>
        <w:t xml:space="preserve">PBLA valde izsaka atzinību Latvijas Republikas valdībai par izveidoto Nacionālās attīstības plānu un Reemigrācijas atbalsta pasākumu plānu, pievēršot uzmanību ārzemēs dzīvojošo latviešu interesēm un vajadzībām. PBLA aicina Latvijas Republikas Saeimu apstiprināt 2014. gada budžetā plānotos līdzekļus sadarbībai ar diasporu. </w:t>
      </w:r>
    </w:p>
    <w:p w14:paraId="5CBC2724" w14:textId="77777777" w:rsidR="00A9497E" w:rsidRPr="00A9497E" w:rsidRDefault="00A9497E" w:rsidP="00A9497E">
      <w:pPr>
        <w:ind w:left="360"/>
        <w:jc w:val="both"/>
        <w:rPr>
          <w:lang w:val="lv-LV"/>
        </w:rPr>
      </w:pPr>
    </w:p>
    <w:p w14:paraId="4A8F48F2" w14:textId="6329D8E4" w:rsidR="00E166FD" w:rsidRPr="00A9497E" w:rsidRDefault="00E166FD" w:rsidP="00A9497E">
      <w:pPr>
        <w:pStyle w:val="ListParagraph"/>
        <w:numPr>
          <w:ilvl w:val="0"/>
          <w:numId w:val="5"/>
        </w:numPr>
        <w:jc w:val="both"/>
        <w:rPr>
          <w:lang w:val="lv-LV"/>
        </w:rPr>
      </w:pPr>
      <w:r w:rsidRPr="00A9497E">
        <w:rPr>
          <w:lang w:val="lv-LV"/>
        </w:rPr>
        <w:t xml:space="preserve">PBLA valde aicina Latvijas Republikas valdību veicināt un atbalstīt valsts iestāžu </w:t>
      </w:r>
      <w:r w:rsidR="001B366E" w:rsidRPr="00A9497E">
        <w:rPr>
          <w:lang w:val="lv-LV"/>
        </w:rPr>
        <w:t xml:space="preserve">darbinieku </w:t>
      </w:r>
      <w:r w:rsidRPr="00A9497E">
        <w:rPr>
          <w:lang w:val="lv-LV"/>
        </w:rPr>
        <w:t xml:space="preserve">mērķtiecīgus kontaktbraucienus uz latviešu centriem pasaulē informācijas darba veikšanai un savstarpēju sakaru un sadarbības </w:t>
      </w:r>
      <w:r w:rsidR="001B366E" w:rsidRPr="00A9497E">
        <w:rPr>
          <w:lang w:val="lv-LV"/>
        </w:rPr>
        <w:t>stiprināšanai</w:t>
      </w:r>
      <w:r w:rsidRPr="00A9497E">
        <w:rPr>
          <w:lang w:val="lv-LV"/>
        </w:rPr>
        <w:t xml:space="preserve">. </w:t>
      </w:r>
    </w:p>
    <w:p w14:paraId="75EE4AFF" w14:textId="77777777" w:rsidR="00C27470" w:rsidRPr="00F17C3D" w:rsidRDefault="00C27470" w:rsidP="003A1CFD">
      <w:pPr>
        <w:jc w:val="both"/>
        <w:rPr>
          <w:lang w:val="lv-LV"/>
        </w:rPr>
      </w:pPr>
    </w:p>
    <w:p w14:paraId="20631387" w14:textId="77777777" w:rsidR="00A9497E" w:rsidRDefault="001B4FB1" w:rsidP="00A9497E">
      <w:pPr>
        <w:pStyle w:val="ListParagraph"/>
        <w:numPr>
          <w:ilvl w:val="0"/>
          <w:numId w:val="5"/>
        </w:numPr>
        <w:jc w:val="both"/>
        <w:rPr>
          <w:lang w:val="lv-LV"/>
        </w:rPr>
      </w:pPr>
      <w:r w:rsidRPr="003A1CFD">
        <w:rPr>
          <w:lang w:val="lv-LV"/>
        </w:rPr>
        <w:lastRenderedPageBreak/>
        <w:t xml:space="preserve">PBLA valde atbalsta </w:t>
      </w:r>
      <w:r w:rsidR="00C27470" w:rsidRPr="003A1CFD">
        <w:rPr>
          <w:lang w:val="lv-LV"/>
        </w:rPr>
        <w:t>tieš</w:t>
      </w:r>
      <w:r w:rsidR="001B0081" w:rsidRPr="003A1CFD">
        <w:rPr>
          <w:lang w:val="lv-LV"/>
        </w:rPr>
        <w:t>u līgumu slēgšanu</w:t>
      </w:r>
      <w:r w:rsidR="00C27470" w:rsidRPr="003A1CFD">
        <w:rPr>
          <w:lang w:val="lv-LV"/>
        </w:rPr>
        <w:t xml:space="preserve"> starp PBLA un atbildīgajām Latvijas valsts iestādēm  valsts līdzekļu piešķiršanai un sadalei</w:t>
      </w:r>
      <w:r w:rsidR="00206BCC" w:rsidRPr="003A1CFD">
        <w:rPr>
          <w:lang w:val="lv-LV"/>
        </w:rPr>
        <w:t xml:space="preserve"> (</w:t>
      </w:r>
      <w:r w:rsidR="0007652C" w:rsidRPr="003A1CFD">
        <w:rPr>
          <w:lang w:val="lv-LV"/>
        </w:rPr>
        <w:t xml:space="preserve">Izglītības un zinātnes ministrijas </w:t>
      </w:r>
      <w:r w:rsidR="00206BCC" w:rsidRPr="003A1CFD">
        <w:rPr>
          <w:lang w:val="lv-LV"/>
        </w:rPr>
        <w:t>Latviešu valodas aģentūra, Ārlietu ministrija, Kultūras ministrija u.c.)</w:t>
      </w:r>
      <w:r w:rsidR="00C27470" w:rsidRPr="003A1CFD">
        <w:rPr>
          <w:lang w:val="lv-LV"/>
        </w:rPr>
        <w:t>.</w:t>
      </w:r>
    </w:p>
    <w:p w14:paraId="4086EDE8" w14:textId="77777777" w:rsidR="00A9497E" w:rsidRDefault="00A9497E" w:rsidP="00A9497E">
      <w:pPr>
        <w:jc w:val="both"/>
        <w:rPr>
          <w:lang w:val="lv-LV"/>
        </w:rPr>
      </w:pPr>
    </w:p>
    <w:p w14:paraId="1361BC85" w14:textId="51439FC9" w:rsidR="00A9497E" w:rsidRPr="00556AA8" w:rsidRDefault="00A9497E" w:rsidP="00A9497E">
      <w:pPr>
        <w:pStyle w:val="ListParagraph"/>
        <w:numPr>
          <w:ilvl w:val="0"/>
          <w:numId w:val="5"/>
        </w:numPr>
        <w:shd w:val="clear" w:color="auto" w:fill="FFFFFF"/>
        <w:spacing w:line="225" w:lineRule="atLeast"/>
        <w:jc w:val="both"/>
        <w:rPr>
          <w:lang w:val="lv-LV"/>
        </w:rPr>
      </w:pPr>
      <w:r w:rsidRPr="00556AA8">
        <w:rPr>
          <w:lang w:val="lv-LV"/>
        </w:rPr>
        <w:t>PBLA</w:t>
      </w:r>
      <w:r w:rsidR="005C4442">
        <w:rPr>
          <w:lang w:val="lv-LV"/>
        </w:rPr>
        <w:t xml:space="preserve"> valde</w:t>
      </w:r>
      <w:r w:rsidRPr="00556AA8">
        <w:rPr>
          <w:lang w:val="lv-LV"/>
        </w:rPr>
        <w:t xml:space="preserve"> aicina Latvijas valdību atcelt ierobežojumus ārzemēs reģistrēto </w:t>
      </w:r>
      <w:r w:rsidR="00F30798">
        <w:rPr>
          <w:lang w:val="lv-LV"/>
        </w:rPr>
        <w:t>diasporas organizāciju pā</w:t>
      </w:r>
      <w:r w:rsidRPr="00556AA8">
        <w:rPr>
          <w:lang w:val="lv-LV"/>
        </w:rPr>
        <w:t>rstāvniecībām Latvijā piedalīties valsts rīkotajos konkursos, lai nodrošinātu diasporas organizāciju līdzdalību diasporas atbalsta programmās.</w:t>
      </w:r>
    </w:p>
    <w:p w14:paraId="2789E8A0" w14:textId="77777777" w:rsidR="00A9497E" w:rsidRPr="00300EB6" w:rsidRDefault="00A9497E" w:rsidP="00A9497E">
      <w:pPr>
        <w:pStyle w:val="ListParagraph"/>
        <w:shd w:val="clear" w:color="auto" w:fill="FFFFFF"/>
        <w:spacing w:line="225" w:lineRule="atLeast"/>
        <w:jc w:val="both"/>
        <w:rPr>
          <w:lang w:val="lv-LV"/>
        </w:rPr>
      </w:pPr>
    </w:p>
    <w:p w14:paraId="70ADFF57" w14:textId="570B3D4C" w:rsidR="00A9497E" w:rsidRPr="00556AA8" w:rsidRDefault="00A9497E" w:rsidP="00A9497E">
      <w:pPr>
        <w:pStyle w:val="ListParagraph"/>
        <w:numPr>
          <w:ilvl w:val="0"/>
          <w:numId w:val="5"/>
        </w:numPr>
        <w:shd w:val="clear" w:color="auto" w:fill="FFFFFF"/>
        <w:spacing w:line="225" w:lineRule="atLeast"/>
        <w:jc w:val="both"/>
        <w:rPr>
          <w:lang w:val="lv-LV"/>
        </w:rPr>
      </w:pPr>
      <w:r w:rsidRPr="00556AA8">
        <w:rPr>
          <w:lang w:val="lv-LV"/>
        </w:rPr>
        <w:t>PBLA</w:t>
      </w:r>
      <w:r w:rsidR="00857FA8">
        <w:rPr>
          <w:lang w:val="lv-LV"/>
        </w:rPr>
        <w:t xml:space="preserve"> valde</w:t>
      </w:r>
      <w:r w:rsidRPr="00556AA8">
        <w:rPr>
          <w:lang w:val="lv-LV"/>
        </w:rPr>
        <w:t xml:space="preserve"> pateicas un augsti novērtē Latviešu valodas aģentūras (LVA) atsaucību un ieguldīto darbu sekmīgas sadarbības veidošanā, īpaši 2013. gadā, ar izglītības un ārpusskolas aktivitāšu darbiniekiem ārzemēs, kas jau šogad ir nesis pozitīvus rezultātus diasporas skolām. PBLA</w:t>
      </w:r>
      <w:r w:rsidR="000219B8">
        <w:rPr>
          <w:lang w:val="lv-LV"/>
        </w:rPr>
        <w:t xml:space="preserve"> valde</w:t>
      </w:r>
      <w:r w:rsidRPr="00556AA8">
        <w:rPr>
          <w:lang w:val="lv-LV"/>
        </w:rPr>
        <w:t xml:space="preserve"> aicina LVA turpināt sadarbību arī nākotnē. </w:t>
      </w:r>
    </w:p>
    <w:p w14:paraId="5E2995CE" w14:textId="77777777" w:rsidR="00A9497E" w:rsidRPr="00300EB6" w:rsidRDefault="00A9497E" w:rsidP="00A9497E">
      <w:pPr>
        <w:pStyle w:val="ListParagraph"/>
        <w:shd w:val="clear" w:color="auto" w:fill="FFFFFF"/>
        <w:spacing w:line="225" w:lineRule="atLeast"/>
        <w:jc w:val="both"/>
        <w:rPr>
          <w:lang w:val="lv-LV"/>
        </w:rPr>
      </w:pPr>
    </w:p>
    <w:p w14:paraId="7C64DA92" w14:textId="79A64E3F" w:rsidR="00A9497E" w:rsidRPr="00556AA8" w:rsidRDefault="00A9497E" w:rsidP="00A9497E">
      <w:pPr>
        <w:pStyle w:val="ListParagraph"/>
        <w:numPr>
          <w:ilvl w:val="0"/>
          <w:numId w:val="5"/>
        </w:numPr>
        <w:shd w:val="clear" w:color="auto" w:fill="FFFFFF"/>
        <w:spacing w:line="225" w:lineRule="atLeast"/>
        <w:jc w:val="both"/>
        <w:rPr>
          <w:lang w:val="lv-LV"/>
        </w:rPr>
      </w:pPr>
      <w:r w:rsidRPr="00556AA8">
        <w:rPr>
          <w:lang w:val="lv-LV"/>
        </w:rPr>
        <w:t>PBLA</w:t>
      </w:r>
      <w:r w:rsidR="00857FA8">
        <w:rPr>
          <w:lang w:val="lv-LV"/>
        </w:rPr>
        <w:t xml:space="preserve"> valde</w:t>
      </w:r>
      <w:r w:rsidRPr="00556AA8">
        <w:rPr>
          <w:lang w:val="lv-LV"/>
        </w:rPr>
        <w:t xml:space="preserve"> aicina Izglītības un zinātnes ministriju apzināt tās Latvijas skolas, kur šobrīd mācās pēdējos pāris gados reemigrējušie bērni un izvērtēt, vai šo </w:t>
      </w:r>
      <w:r>
        <w:rPr>
          <w:lang w:val="lv-LV"/>
        </w:rPr>
        <w:t>bērnu adaptācija bijusi sekmīga</w:t>
      </w:r>
      <w:r w:rsidRPr="00556AA8">
        <w:rPr>
          <w:lang w:val="lv-LV"/>
        </w:rPr>
        <w:t xml:space="preserve"> gan no akadēmiskā, gan psiholoģiskā viedokļa. Izvērtēšanas procesā būtu jāie</w:t>
      </w:r>
      <w:r w:rsidR="000C346A">
        <w:rPr>
          <w:lang w:val="lv-LV"/>
        </w:rPr>
        <w:t>saista bērni, vecāki, skolotāji un</w:t>
      </w:r>
      <w:bookmarkStart w:id="0" w:name="_GoBack"/>
      <w:bookmarkEnd w:id="0"/>
      <w:r w:rsidRPr="00556AA8">
        <w:rPr>
          <w:lang w:val="lv-LV"/>
        </w:rPr>
        <w:t xml:space="preserve"> skolu vadība, </w:t>
      </w:r>
      <w:r w:rsidR="00907024">
        <w:rPr>
          <w:lang w:val="lv-LV"/>
        </w:rPr>
        <w:t xml:space="preserve">nepieciešamības gadījumā </w:t>
      </w:r>
      <w:r w:rsidRPr="00556AA8">
        <w:rPr>
          <w:lang w:val="lv-LV"/>
        </w:rPr>
        <w:t>uzlabojot skolu darbu.</w:t>
      </w:r>
    </w:p>
    <w:p w14:paraId="51C005BB" w14:textId="3C904F0A" w:rsidR="00C27470" w:rsidRPr="00A9497E" w:rsidRDefault="00C27470" w:rsidP="00A9497E">
      <w:pPr>
        <w:ind w:firstLine="60"/>
        <w:jc w:val="both"/>
        <w:rPr>
          <w:lang w:val="lv-LV"/>
        </w:rPr>
      </w:pPr>
    </w:p>
    <w:p w14:paraId="5B6DA2BC" w14:textId="18C95238" w:rsidR="00A51E9D" w:rsidRPr="00A9497E" w:rsidRDefault="00A51E9D" w:rsidP="00A9497E">
      <w:pPr>
        <w:pStyle w:val="ListParagraph"/>
        <w:numPr>
          <w:ilvl w:val="0"/>
          <w:numId w:val="5"/>
        </w:numPr>
        <w:jc w:val="both"/>
        <w:rPr>
          <w:lang w:val="lv-LV"/>
        </w:rPr>
      </w:pPr>
      <w:r w:rsidRPr="00A9497E">
        <w:rPr>
          <w:lang w:val="lv-LV"/>
        </w:rPr>
        <w:t>PBLA</w:t>
      </w:r>
      <w:r w:rsidR="006338D2">
        <w:rPr>
          <w:lang w:val="lv-LV"/>
        </w:rPr>
        <w:t xml:space="preserve"> valde</w:t>
      </w:r>
      <w:r w:rsidRPr="00A9497E">
        <w:rPr>
          <w:lang w:val="lv-LV"/>
        </w:rPr>
        <w:t xml:space="preserve"> aicina Latvijas Nacionālo bibliotēku un Latvijas </w:t>
      </w:r>
      <w:r w:rsidR="006F1721" w:rsidRPr="00A9497E">
        <w:rPr>
          <w:lang w:val="lv-LV"/>
        </w:rPr>
        <w:t>Nacionālo</w:t>
      </w:r>
      <w:r w:rsidRPr="00A9497E">
        <w:rPr>
          <w:lang w:val="lv-LV"/>
        </w:rPr>
        <w:t xml:space="preserve"> arhīvu turpināt ārzemju latviešu organizāciju un sabiedrisko darbinieku arhīvu kataloģizēšanu un digitalizēšanu un nodrošināt, lai šie diasporas arhīvi būtu brīvi pieejami ikvienam interesentam.  </w:t>
      </w:r>
    </w:p>
    <w:p w14:paraId="56564F30" w14:textId="77777777" w:rsidR="00A51E9D" w:rsidRPr="00F17C3D" w:rsidRDefault="00A51E9D" w:rsidP="003A1CFD">
      <w:pPr>
        <w:jc w:val="both"/>
        <w:rPr>
          <w:lang w:val="lv-LV"/>
        </w:rPr>
      </w:pPr>
    </w:p>
    <w:p w14:paraId="63826B6E" w14:textId="2AB45ADC" w:rsidR="00F92A67" w:rsidRPr="00556AA8" w:rsidRDefault="00F92A67" w:rsidP="00A9497E">
      <w:pPr>
        <w:pStyle w:val="ListParagraph"/>
        <w:numPr>
          <w:ilvl w:val="0"/>
          <w:numId w:val="5"/>
        </w:numPr>
        <w:jc w:val="both"/>
        <w:rPr>
          <w:lang w:val="lv-LV"/>
        </w:rPr>
      </w:pPr>
      <w:r w:rsidRPr="00556AA8">
        <w:rPr>
          <w:lang w:val="lv-LV"/>
        </w:rPr>
        <w:t xml:space="preserve">PBLA valde pateicas Latvijas Nacionālajam kultūras centram par sadarbību un iespēju diasporas koriem, deju un folkloras kopām piedalīties XXV Vispārējos latviešu Dziesmu un XV Deju svētkos. PBLA valde mudina Latvijas valdību paplašināt Mežaparka Lielo estrādi un Daugavas stadionu. </w:t>
      </w:r>
    </w:p>
    <w:p w14:paraId="5F2A793A" w14:textId="77777777" w:rsidR="00A9497E" w:rsidRDefault="00A9497E" w:rsidP="00A9497E">
      <w:pPr>
        <w:ind w:left="360"/>
        <w:jc w:val="both"/>
        <w:rPr>
          <w:lang w:val="lv-LV"/>
        </w:rPr>
      </w:pPr>
    </w:p>
    <w:p w14:paraId="4828B6A2" w14:textId="31D97263" w:rsidR="00A51E9D" w:rsidRPr="00A9497E" w:rsidRDefault="00A9497E" w:rsidP="00A9497E">
      <w:pPr>
        <w:pStyle w:val="ListParagraph"/>
        <w:numPr>
          <w:ilvl w:val="0"/>
          <w:numId w:val="5"/>
        </w:numPr>
        <w:jc w:val="both"/>
        <w:rPr>
          <w:lang w:val="lv-LV"/>
        </w:rPr>
      </w:pPr>
      <w:r w:rsidRPr="00A9497E">
        <w:rPr>
          <w:lang w:val="lv-LV"/>
        </w:rPr>
        <w:t>PBLA</w:t>
      </w:r>
      <w:r w:rsidR="00857FA8">
        <w:rPr>
          <w:lang w:val="lv-LV"/>
        </w:rPr>
        <w:t xml:space="preserve"> valde</w:t>
      </w:r>
      <w:r w:rsidRPr="00A9497E">
        <w:rPr>
          <w:lang w:val="lv-LV"/>
        </w:rPr>
        <w:t xml:space="preserve"> aicina atjaunot Eiropas latviešu dziesmu un Deju svētku tradīciju ārpus Latvijas, rīkojot Eiropas latviešu Dziesmu sarīkojumu 2015. gada 21. jūnijā Beļģijas Karalistes galvaspilsētā Briselē, lai atzīmētu Latvijas prezidentūras Eiropas Savienībā noslēgumu.</w:t>
      </w:r>
    </w:p>
    <w:p w14:paraId="19972D49" w14:textId="77777777" w:rsidR="00A51E9D" w:rsidRPr="00F17C3D" w:rsidRDefault="00A51E9D" w:rsidP="003A1CFD">
      <w:pPr>
        <w:jc w:val="both"/>
        <w:rPr>
          <w:lang w:val="lv-LV"/>
        </w:rPr>
      </w:pPr>
    </w:p>
    <w:p w14:paraId="729235CF" w14:textId="653B840B" w:rsidR="00556AA8" w:rsidRPr="00A9497E" w:rsidRDefault="00556AA8" w:rsidP="00A9497E">
      <w:pPr>
        <w:pStyle w:val="ListParagraph"/>
        <w:numPr>
          <w:ilvl w:val="0"/>
          <w:numId w:val="5"/>
        </w:numPr>
        <w:jc w:val="both"/>
        <w:rPr>
          <w:lang w:val="lv-LV"/>
        </w:rPr>
      </w:pPr>
      <w:r w:rsidRPr="00A9497E">
        <w:rPr>
          <w:lang w:val="lv-LV"/>
        </w:rPr>
        <w:t>Tā kā latviešu vēlētāju skaits un aktivitāte ārzemēs strauji aug, PBLA</w:t>
      </w:r>
      <w:r w:rsidR="00857FA8">
        <w:rPr>
          <w:lang w:val="lv-LV"/>
        </w:rPr>
        <w:t xml:space="preserve"> valde</w:t>
      </w:r>
      <w:r w:rsidRPr="00A9497E">
        <w:rPr>
          <w:lang w:val="lv-LV"/>
        </w:rPr>
        <w:t xml:space="preserve"> aicina diasporas organizācijas sadarbībā ar Latvijas Centrālo vēlēšanu komisiju un Latvijas vēstniecībām ārvalstīs veidot papildus vēlēšanu iecirkņus latviešu diasporas mītnes valstīs. PBLA</w:t>
      </w:r>
      <w:r w:rsidR="000219B8">
        <w:rPr>
          <w:lang w:val="lv-LV"/>
        </w:rPr>
        <w:t xml:space="preserve"> valde</w:t>
      </w:r>
      <w:r w:rsidRPr="00A9497E">
        <w:rPr>
          <w:lang w:val="lv-LV"/>
        </w:rPr>
        <w:t xml:space="preserve"> aicina atvieglot balsošanas procesu pa pastu, plašāk ieviešot Minsterē (Vācijā) jau īstenoto praksi, pirms vēlēšanām organizējot īpašas pasu zīmogošanas akcijas vietās (ārvalstīs), kur mīt daudzi vēlētāji. </w:t>
      </w:r>
    </w:p>
    <w:p w14:paraId="2BD05621" w14:textId="77777777" w:rsidR="00556AA8" w:rsidRDefault="00556AA8" w:rsidP="00556AA8">
      <w:pPr>
        <w:pStyle w:val="ListParagraph"/>
        <w:shd w:val="clear" w:color="auto" w:fill="FFFFFF"/>
        <w:spacing w:line="225" w:lineRule="atLeast"/>
        <w:jc w:val="both"/>
        <w:rPr>
          <w:lang w:val="lv-LV"/>
        </w:rPr>
      </w:pPr>
    </w:p>
    <w:p w14:paraId="5DCBBDDB" w14:textId="77777777" w:rsidR="00E166FD" w:rsidRPr="00300EB6" w:rsidRDefault="00E166FD" w:rsidP="00300EB6">
      <w:pPr>
        <w:pStyle w:val="ListParagraph"/>
        <w:rPr>
          <w:lang w:val="lv-LV"/>
        </w:rPr>
      </w:pPr>
    </w:p>
    <w:sectPr w:rsidR="00E166FD" w:rsidRPr="00300EB6" w:rsidSect="00477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BFE"/>
    <w:multiLevelType w:val="hybridMultilevel"/>
    <w:tmpl w:val="23168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016590"/>
    <w:multiLevelType w:val="hybridMultilevel"/>
    <w:tmpl w:val="3D683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F26F72"/>
    <w:multiLevelType w:val="hybridMultilevel"/>
    <w:tmpl w:val="747C54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6B7757"/>
    <w:multiLevelType w:val="hybridMultilevel"/>
    <w:tmpl w:val="3B743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216A17"/>
    <w:multiLevelType w:val="hybridMultilevel"/>
    <w:tmpl w:val="76C86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FD"/>
    <w:rsid w:val="000219B8"/>
    <w:rsid w:val="0007652C"/>
    <w:rsid w:val="000C346A"/>
    <w:rsid w:val="000C4B90"/>
    <w:rsid w:val="001B0081"/>
    <w:rsid w:val="001B366E"/>
    <w:rsid w:val="001B4FB1"/>
    <w:rsid w:val="00204CB7"/>
    <w:rsid w:val="00205308"/>
    <w:rsid w:val="00206BCC"/>
    <w:rsid w:val="00293A13"/>
    <w:rsid w:val="00300EB6"/>
    <w:rsid w:val="00382A1C"/>
    <w:rsid w:val="003A1CFD"/>
    <w:rsid w:val="003D321E"/>
    <w:rsid w:val="003F5F09"/>
    <w:rsid w:val="00427536"/>
    <w:rsid w:val="00477C7D"/>
    <w:rsid w:val="004E77BC"/>
    <w:rsid w:val="00556AA8"/>
    <w:rsid w:val="00571602"/>
    <w:rsid w:val="005717D5"/>
    <w:rsid w:val="005C4442"/>
    <w:rsid w:val="005E6D97"/>
    <w:rsid w:val="006176F5"/>
    <w:rsid w:val="006338D2"/>
    <w:rsid w:val="006E48E9"/>
    <w:rsid w:val="006F1721"/>
    <w:rsid w:val="00770AFB"/>
    <w:rsid w:val="008508BF"/>
    <w:rsid w:val="00857FA8"/>
    <w:rsid w:val="00891AAA"/>
    <w:rsid w:val="008C03D5"/>
    <w:rsid w:val="008D53D6"/>
    <w:rsid w:val="00907024"/>
    <w:rsid w:val="00982CBF"/>
    <w:rsid w:val="00996E75"/>
    <w:rsid w:val="009D2F9D"/>
    <w:rsid w:val="00A51E9D"/>
    <w:rsid w:val="00A56F11"/>
    <w:rsid w:val="00A9497E"/>
    <w:rsid w:val="00B3567E"/>
    <w:rsid w:val="00B40354"/>
    <w:rsid w:val="00B97E83"/>
    <w:rsid w:val="00BE3CD9"/>
    <w:rsid w:val="00C1594A"/>
    <w:rsid w:val="00C27470"/>
    <w:rsid w:val="00C363A3"/>
    <w:rsid w:val="00CE2DB4"/>
    <w:rsid w:val="00DB3D87"/>
    <w:rsid w:val="00DE1720"/>
    <w:rsid w:val="00E03F11"/>
    <w:rsid w:val="00E166FD"/>
    <w:rsid w:val="00E469DA"/>
    <w:rsid w:val="00ED0C2D"/>
    <w:rsid w:val="00F17C3D"/>
    <w:rsid w:val="00F30798"/>
    <w:rsid w:val="00F36FEB"/>
    <w:rsid w:val="00F80A62"/>
    <w:rsid w:val="00F92A67"/>
    <w:rsid w:val="00FD375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BA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3126</Words>
  <Characters>1783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Garoza</dc:creator>
  <cp:lastModifiedBy>PBLA</cp:lastModifiedBy>
  <cp:revision>20</cp:revision>
  <cp:lastPrinted>2013-10-09T13:15:00Z</cp:lastPrinted>
  <dcterms:created xsi:type="dcterms:W3CDTF">2013-10-07T09:33:00Z</dcterms:created>
  <dcterms:modified xsi:type="dcterms:W3CDTF">2013-10-09T13:53:00Z</dcterms:modified>
</cp:coreProperties>
</file>