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F9" w:rsidRPr="001C489A" w:rsidRDefault="001508F9" w:rsidP="00B25CE1">
      <w:pPr>
        <w:spacing w:after="0" w:line="240" w:lineRule="auto"/>
        <w:rPr>
          <w:rFonts w:ascii="Georgia" w:hAnsi="Georgia"/>
          <w:b/>
        </w:rPr>
      </w:pPr>
      <w:r w:rsidRPr="001C489A">
        <w:rPr>
          <w:rFonts w:ascii="Georgia" w:hAnsi="Georgia"/>
        </w:rPr>
        <w:t xml:space="preserve">Pasaules brīvo latviešu apvienības (PBLA) gadskārtējā valdes sēdē Rīgā </w:t>
      </w:r>
      <w:smartTag w:uri="schemas-tilde-lv/tildestengine" w:element="date">
        <w:smartTagPr>
          <w:attr w:name="Day" w:val="24"/>
          <w:attr w:name="Month" w:val="9"/>
          <w:attr w:name="Year" w:val="2010"/>
        </w:smartTagPr>
        <w:smartTag w:uri="urn:schemas-microsoft-com:office:smarttags" w:element="date">
          <w:smartTagPr>
            <w:attr w:name="Day" w:val="24"/>
            <w:attr w:name="Month" w:val="9"/>
            <w:attr w:name="Year" w:val="2010"/>
          </w:smartTagPr>
          <w:r w:rsidRPr="001C489A">
            <w:rPr>
              <w:rFonts w:ascii="Georgia" w:hAnsi="Georgia"/>
            </w:rPr>
            <w:t>2010. gada 24. septembrī</w:t>
          </w:r>
        </w:smartTag>
      </w:smartTag>
      <w:r w:rsidRPr="001C489A">
        <w:rPr>
          <w:rFonts w:ascii="Georgia" w:hAnsi="Georgia"/>
        </w:rPr>
        <w:t xml:space="preserve"> pieņemtie </w:t>
      </w:r>
      <w:smartTag w:uri="schemas-tilde-lv/tildestengine" w:element="veidnes">
        <w:smartTagPr>
          <w:attr w:name="baseform" w:val="lēmum|s"/>
          <w:attr w:name="id" w:val="-1"/>
          <w:attr w:name="text" w:val="lēmumi"/>
        </w:smartTagPr>
        <w:r w:rsidRPr="001C489A">
          <w:rPr>
            <w:rFonts w:ascii="Georgia" w:hAnsi="Georgia"/>
            <w:b/>
          </w:rPr>
          <w:t>lēmumi</w:t>
        </w:r>
      </w:smartTag>
    </w:p>
    <w:p w:rsidR="001508F9" w:rsidRPr="001C489A" w:rsidRDefault="001508F9" w:rsidP="00B25CE1">
      <w:pPr>
        <w:pStyle w:val="ListParagraph"/>
        <w:spacing w:after="0" w:line="240" w:lineRule="auto"/>
        <w:ind w:left="360"/>
        <w:rPr>
          <w:rFonts w:ascii="Georgia" w:hAnsi="Georgia"/>
        </w:rPr>
      </w:pPr>
    </w:p>
    <w:p w:rsidR="001508F9" w:rsidRPr="001C489A" w:rsidRDefault="001508F9" w:rsidP="00B25CE1">
      <w:pPr>
        <w:pStyle w:val="ListParagraph"/>
        <w:spacing w:after="0" w:line="240" w:lineRule="auto"/>
        <w:ind w:left="360"/>
        <w:rPr>
          <w:rFonts w:ascii="Georgia" w:hAnsi="Georgia"/>
        </w:rPr>
      </w:pPr>
    </w:p>
    <w:p w:rsidR="001508F9" w:rsidRPr="001C489A" w:rsidRDefault="001508F9" w:rsidP="00B25CE1">
      <w:pPr>
        <w:pStyle w:val="ListParagraph"/>
        <w:spacing w:after="0" w:line="240" w:lineRule="auto"/>
        <w:ind w:left="360"/>
        <w:rPr>
          <w:rFonts w:ascii="Georgia" w:hAnsi="Georgia"/>
        </w:rPr>
      </w:pPr>
    </w:p>
    <w:p w:rsidR="001508F9" w:rsidRPr="001C489A" w:rsidRDefault="001508F9" w:rsidP="00B25CE1">
      <w:pPr>
        <w:pStyle w:val="ListParagraph"/>
        <w:spacing w:after="0" w:line="240" w:lineRule="auto"/>
        <w:ind w:left="360"/>
        <w:rPr>
          <w:rFonts w:ascii="Georgia" w:hAnsi="Georgia"/>
        </w:rPr>
      </w:pPr>
      <w:r w:rsidRPr="001C489A">
        <w:rPr>
          <w:rFonts w:ascii="Georgia" w:hAnsi="Georgia"/>
        </w:rPr>
        <w:t>1.   PBLA valde nolemj nepalielināt valdes locekļu skaitu.</w:t>
      </w:r>
    </w:p>
    <w:p w:rsidR="001508F9" w:rsidRPr="001C489A" w:rsidRDefault="001508F9" w:rsidP="001C489A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1C489A">
        <w:rPr>
          <w:rFonts w:ascii="Georgia" w:hAnsi="Georgia"/>
        </w:rPr>
        <w:t>PBLA valde nolemj nemainīt PBLA nosaukumu.</w:t>
      </w:r>
    </w:p>
    <w:p w:rsidR="001508F9" w:rsidRPr="001C489A" w:rsidRDefault="001508F9" w:rsidP="001C489A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1C489A">
        <w:rPr>
          <w:rFonts w:ascii="Georgia" w:hAnsi="Georgia"/>
        </w:rPr>
        <w:t>LBF padome ievēl Jāni Lucu par LBF pārvaldes priekšsēdi 2011. gadam.</w:t>
      </w:r>
    </w:p>
    <w:p w:rsidR="001508F9" w:rsidRPr="001C489A" w:rsidRDefault="001508F9" w:rsidP="00B25CE1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1C489A">
        <w:rPr>
          <w:rFonts w:ascii="Georgia" w:hAnsi="Georgia"/>
        </w:rPr>
        <w:t>PBLA valde nolemj, ka kopējā PBLA biedru naudas maksa (ieskaitot PBLA KF un PBLA IP maksas) ar 2011. gadu būs A.S.V. $ 1,600.00 par katru valdes locekli.</w:t>
      </w:r>
    </w:p>
    <w:p w:rsidR="001508F9" w:rsidRPr="001C489A" w:rsidRDefault="001508F9" w:rsidP="00B25CE1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1C489A">
        <w:rPr>
          <w:rFonts w:ascii="Georgia" w:hAnsi="Georgia"/>
        </w:rPr>
        <w:t>PBLA valde izrauga šādas komisijas/darba grupas:</w:t>
      </w:r>
    </w:p>
    <w:p w:rsidR="001508F9" w:rsidRPr="001C489A" w:rsidRDefault="001508F9" w:rsidP="00B25CE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1C489A">
        <w:rPr>
          <w:rFonts w:ascii="Georgia" w:hAnsi="Georgia"/>
        </w:rPr>
        <w:t>Finanču komisija – priekšsēdis Valdis Kārklis; locekļi – Mārtiņš Sausiņš, Ints Rupners, Juris Ruņģis, padomnieks – Jānis Lucs.</w:t>
      </w:r>
    </w:p>
    <w:p w:rsidR="001508F9" w:rsidRPr="001C489A" w:rsidRDefault="001508F9" w:rsidP="00B25CE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1C489A">
        <w:rPr>
          <w:rFonts w:ascii="Georgia" w:hAnsi="Georgia"/>
        </w:rPr>
        <w:t>Pilsonības likuma grozījumu darba grupa – priekšsēdis Mārtiņš Sausiņš; locekļi – Dace Lutere-Timmele, Daina Gūtmane.</w:t>
      </w:r>
    </w:p>
    <w:p w:rsidR="001508F9" w:rsidRPr="001C489A" w:rsidRDefault="001508F9" w:rsidP="00B25CE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1C489A">
        <w:rPr>
          <w:rFonts w:ascii="Georgia" w:hAnsi="Georgia"/>
        </w:rPr>
        <w:t>Mājas lapas uzlabošanas darba grupa – priekšsēdis Juris Mežinskis; locekļi – Lilija Zobens un Jānis Andersons.</w:t>
      </w:r>
    </w:p>
    <w:p w:rsidR="001508F9" w:rsidRPr="001C489A" w:rsidRDefault="001508F9" w:rsidP="00B25CE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1C489A">
        <w:rPr>
          <w:rFonts w:ascii="Georgia" w:hAnsi="Georgia"/>
        </w:rPr>
        <w:t>Darba grupa PBLA sadarbībai ar LR Ārlietu ministriju – priekšsēdis Mārtiņš Sausiņš; locekļi – Andris Ķesteris, Juris Mežinskis un Andrejs Ritums.</w:t>
      </w:r>
    </w:p>
    <w:p w:rsidR="001508F9" w:rsidRPr="001C489A" w:rsidRDefault="001508F9" w:rsidP="00B25CE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1C489A">
        <w:rPr>
          <w:rFonts w:ascii="Georgia" w:hAnsi="Georgia"/>
        </w:rPr>
        <w:t>Informācijas darba grupa – priekšsēdis Alberts Upeslācis; locekļi – Jānis Kukainis un Dace Lutere-Timmele.</w:t>
      </w:r>
    </w:p>
    <w:p w:rsidR="001508F9" w:rsidRPr="001C489A" w:rsidRDefault="001508F9" w:rsidP="00B25CE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1C489A">
        <w:rPr>
          <w:rFonts w:ascii="Georgia" w:hAnsi="Georgia"/>
        </w:rPr>
        <w:t>Archīvu, bibliotēku un muzeju darba grupa trimdas latviešu organizāciju archīvu apzināšanai, izpētei un sakārtošanai – priekšsēdis Andris Ķesteris; locekļi – Daina Gūtmane, Andris Kariks, Lilija Zobens un Juris Mežinskis.</w:t>
      </w:r>
    </w:p>
    <w:p w:rsidR="001508F9" w:rsidRPr="001C489A" w:rsidRDefault="001508F9" w:rsidP="00B25CE1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1C489A">
        <w:rPr>
          <w:rFonts w:ascii="Georgia" w:hAnsi="Georgia"/>
        </w:rPr>
        <w:t>PBLA valde nolemj, ka tās kopējais budžets 2011. gadam nepārsniegs 290,000 A.S.V. dolāru.</w:t>
      </w:r>
    </w:p>
    <w:p w:rsidR="001508F9" w:rsidRPr="001C489A" w:rsidRDefault="001508F9" w:rsidP="00B25CE1">
      <w:pPr>
        <w:pStyle w:val="ListParagraph"/>
        <w:spacing w:after="0" w:line="240" w:lineRule="auto"/>
        <w:rPr>
          <w:rFonts w:ascii="Georgia" w:hAnsi="Georgia"/>
        </w:rPr>
      </w:pPr>
      <w:r w:rsidRPr="001C489A">
        <w:rPr>
          <w:rFonts w:ascii="Georgia" w:hAnsi="Georgia"/>
        </w:rPr>
        <w:t xml:space="preserve">  </w:t>
      </w:r>
    </w:p>
    <w:sectPr w:rsidR="001508F9" w:rsidRPr="001C489A" w:rsidSect="00462D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F87"/>
    <w:multiLevelType w:val="multilevel"/>
    <w:tmpl w:val="A57030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A41C0D"/>
    <w:multiLevelType w:val="hybridMultilevel"/>
    <w:tmpl w:val="89E6E628"/>
    <w:lvl w:ilvl="0" w:tplc="18C0D7F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876291"/>
    <w:multiLevelType w:val="hybridMultilevel"/>
    <w:tmpl w:val="5DFAA664"/>
    <w:lvl w:ilvl="0" w:tplc="042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9F617D"/>
    <w:multiLevelType w:val="hybridMultilevel"/>
    <w:tmpl w:val="A570308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77E"/>
    <w:rsid w:val="0003470A"/>
    <w:rsid w:val="000F6315"/>
    <w:rsid w:val="001508F9"/>
    <w:rsid w:val="001C489A"/>
    <w:rsid w:val="0022666B"/>
    <w:rsid w:val="002538FE"/>
    <w:rsid w:val="004278AD"/>
    <w:rsid w:val="00460782"/>
    <w:rsid w:val="00462DC6"/>
    <w:rsid w:val="00511873"/>
    <w:rsid w:val="005B0066"/>
    <w:rsid w:val="006E10D2"/>
    <w:rsid w:val="00752B66"/>
    <w:rsid w:val="009621BB"/>
    <w:rsid w:val="00A8777E"/>
    <w:rsid w:val="00AF690F"/>
    <w:rsid w:val="00B25CE1"/>
    <w:rsid w:val="00C14CFB"/>
    <w:rsid w:val="00C73D35"/>
    <w:rsid w:val="00C90AAB"/>
    <w:rsid w:val="00CC699F"/>
    <w:rsid w:val="00E24010"/>
    <w:rsid w:val="00E36318"/>
    <w:rsid w:val="00E54614"/>
    <w:rsid w:val="00FB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date"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7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6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900</Words>
  <Characters>513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Janis Andersons</dc:creator>
  <cp:keywords/>
  <dc:description/>
  <cp:lastModifiedBy>Janis Andersons</cp:lastModifiedBy>
  <cp:revision>4</cp:revision>
  <cp:lastPrinted>2010-09-24T09:34:00Z</cp:lastPrinted>
  <dcterms:created xsi:type="dcterms:W3CDTF">2010-09-28T06:16:00Z</dcterms:created>
  <dcterms:modified xsi:type="dcterms:W3CDTF">2010-09-28T14:08:00Z</dcterms:modified>
</cp:coreProperties>
</file>